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F61E" w14:textId="77777777" w:rsidR="00C54C71" w:rsidRPr="00A938E4" w:rsidRDefault="00C54C71" w:rsidP="00C54C71">
      <w:pPr>
        <w:jc w:val="left"/>
        <w:rPr>
          <w:rFonts w:ascii="仿宋_GB2312" w:eastAsia="仿宋_GB2312"/>
          <w:sz w:val="28"/>
          <w:szCs w:val="28"/>
        </w:rPr>
      </w:pPr>
      <w:r w:rsidRPr="00A938E4">
        <w:rPr>
          <w:rFonts w:ascii="仿宋_GB2312" w:eastAsia="仿宋_GB2312" w:hint="eastAsia"/>
          <w:sz w:val="28"/>
          <w:szCs w:val="28"/>
        </w:rPr>
        <w:t>附件1</w:t>
      </w:r>
    </w:p>
    <w:p w14:paraId="72CFD2AF" w14:textId="77777777" w:rsidR="00C54C71" w:rsidRPr="00A938E4" w:rsidRDefault="00C54C71" w:rsidP="00C54C71">
      <w:pPr>
        <w:spacing w:line="40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A938E4">
        <w:rPr>
          <w:rFonts w:ascii="黑体" w:eastAsia="黑体" w:hAnsi="黑体"/>
          <w:bCs/>
          <w:sz w:val="36"/>
          <w:szCs w:val="36"/>
        </w:rPr>
        <w:t>承诺书</w:t>
      </w:r>
    </w:p>
    <w:p w14:paraId="29D27218" w14:textId="77777777" w:rsidR="00C54C71" w:rsidRDefault="00C54C71" w:rsidP="00C54C71">
      <w:pPr>
        <w:spacing w:line="400" w:lineRule="exact"/>
      </w:pPr>
    </w:p>
    <w:p w14:paraId="096FD990" w14:textId="77777777" w:rsidR="00C54C71" w:rsidRPr="00A938E4" w:rsidRDefault="00C54C71" w:rsidP="00C54C71">
      <w:pPr>
        <w:spacing w:line="560" w:lineRule="exact"/>
        <w:rPr>
          <w:rFonts w:ascii="仿宋_GB2312" w:eastAsia="仿宋_GB2312"/>
          <w:sz w:val="28"/>
          <w:szCs w:val="28"/>
        </w:rPr>
      </w:pPr>
      <w:r w:rsidRPr="00A938E4">
        <w:rPr>
          <w:rFonts w:ascii="仿宋_GB2312" w:eastAsia="仿宋_GB2312" w:hint="eastAsia"/>
          <w:sz w:val="28"/>
          <w:szCs w:val="28"/>
        </w:rPr>
        <w:t xml:space="preserve"> （单位）：</w:t>
      </w:r>
    </w:p>
    <w:p w14:paraId="22FA30CC" w14:textId="77777777" w:rsidR="00C54C71" w:rsidRPr="00A938E4" w:rsidRDefault="00C54C71" w:rsidP="00C54C71">
      <w:pPr>
        <w:spacing w:line="560" w:lineRule="exact"/>
        <w:ind w:firstLine="480"/>
        <w:rPr>
          <w:rFonts w:ascii="仿宋_GB2312" w:eastAsia="仿宋_GB2312"/>
          <w:sz w:val="28"/>
          <w:szCs w:val="28"/>
        </w:rPr>
      </w:pPr>
      <w:r w:rsidRPr="00A938E4">
        <w:rPr>
          <w:rFonts w:ascii="仿宋_GB2312" w:eastAsia="仿宋_GB2312" w:hint="eastAsia"/>
          <w:sz w:val="28"/>
          <w:szCs w:val="28"/>
        </w:rPr>
        <w:t>对于贵方</w:t>
      </w:r>
      <w:r w:rsidRPr="00A938E4">
        <w:rPr>
          <w:rFonts w:ascii="仿宋_GB2312" w:eastAsia="仿宋_GB2312" w:hint="eastAsia"/>
          <w:sz w:val="28"/>
          <w:szCs w:val="28"/>
          <w:u w:val="single"/>
        </w:rPr>
        <w:t xml:space="preserve">　共享充电宝　</w:t>
      </w:r>
      <w:r w:rsidRPr="00A938E4">
        <w:rPr>
          <w:rFonts w:ascii="仿宋_GB2312" w:eastAsia="仿宋_GB2312" w:hint="eastAsia"/>
          <w:sz w:val="28"/>
          <w:szCs w:val="28"/>
        </w:rPr>
        <w:t>招商项目（项目编号：</w:t>
      </w:r>
      <w:proofErr w:type="spellStart"/>
      <w:r w:rsidRPr="00A938E4">
        <w:rPr>
          <w:rFonts w:ascii="仿宋_GB2312" w:eastAsia="仿宋_GB2312"/>
          <w:sz w:val="28"/>
          <w:szCs w:val="28"/>
          <w:u w:val="single"/>
        </w:rPr>
        <w:t>TS2022001</w:t>
      </w:r>
      <w:proofErr w:type="spellEnd"/>
      <w:r w:rsidRPr="00A938E4">
        <w:rPr>
          <w:rFonts w:ascii="仿宋_GB2312" w:eastAsia="仿宋_GB2312" w:hint="eastAsia"/>
          <w:sz w:val="28"/>
          <w:szCs w:val="28"/>
        </w:rPr>
        <w:t>），我方已认真阅读招商公告的全部内容，并对本次招商</w:t>
      </w:r>
      <w:proofErr w:type="gramStart"/>
      <w:r>
        <w:rPr>
          <w:rFonts w:ascii="仿宋_GB2312" w:eastAsia="仿宋_GB2312" w:hint="eastAsia"/>
          <w:sz w:val="28"/>
          <w:szCs w:val="28"/>
        </w:rPr>
        <w:t>作出</w:t>
      </w:r>
      <w:proofErr w:type="gramEnd"/>
      <w:r w:rsidRPr="00A938E4">
        <w:rPr>
          <w:rFonts w:ascii="仿宋_GB2312" w:eastAsia="仿宋_GB2312" w:hint="eastAsia"/>
          <w:sz w:val="28"/>
          <w:szCs w:val="28"/>
        </w:rPr>
        <w:t>实质性响应，接受公告中的各项要求。如有违约行为，同意按规定接受处罚，直至追究法律责任。</w:t>
      </w:r>
    </w:p>
    <w:p w14:paraId="732EC086" w14:textId="77777777" w:rsidR="00C54C71" w:rsidRPr="00A938E4" w:rsidRDefault="00C54C71" w:rsidP="00C54C71">
      <w:pPr>
        <w:spacing w:line="560" w:lineRule="exact"/>
        <w:ind w:firstLine="480"/>
        <w:rPr>
          <w:rFonts w:ascii="仿宋_GB2312" w:eastAsia="仿宋_GB2312"/>
          <w:sz w:val="28"/>
          <w:szCs w:val="28"/>
        </w:rPr>
      </w:pPr>
      <w:r w:rsidRPr="00A938E4">
        <w:rPr>
          <w:rFonts w:ascii="仿宋_GB2312" w:eastAsia="仿宋_GB2312" w:hint="eastAsia"/>
          <w:sz w:val="28"/>
          <w:szCs w:val="28"/>
        </w:rPr>
        <w:t>1、营收分配比例：我单位本次提交的营收分配比例</w:t>
      </w:r>
      <w:r>
        <w:rPr>
          <w:rFonts w:ascii="仿宋_GB2312" w:eastAsia="仿宋_GB2312" w:hint="eastAsia"/>
          <w:sz w:val="28"/>
          <w:szCs w:val="28"/>
        </w:rPr>
        <w:t>方案</w:t>
      </w:r>
      <w:r w:rsidRPr="00A938E4">
        <w:rPr>
          <w:rFonts w:ascii="仿宋_GB2312" w:eastAsia="仿宋_GB2312" w:hint="eastAsia"/>
          <w:sz w:val="28"/>
          <w:szCs w:val="28"/>
        </w:rPr>
        <w:t>，为一次性完整唯一方案。</w:t>
      </w:r>
      <w:r w:rsidRPr="00A938E4">
        <w:rPr>
          <w:rFonts w:ascii="仿宋_GB2312" w:eastAsia="仿宋_GB2312" w:hint="eastAsia"/>
          <w:sz w:val="28"/>
          <w:szCs w:val="28"/>
        </w:rPr>
        <w:t>  </w:t>
      </w:r>
    </w:p>
    <w:p w14:paraId="639CBA48" w14:textId="77777777" w:rsidR="00C54C71" w:rsidRPr="00A938E4" w:rsidRDefault="00C54C71" w:rsidP="00C54C71">
      <w:pPr>
        <w:spacing w:line="560" w:lineRule="exact"/>
        <w:ind w:firstLine="480"/>
        <w:rPr>
          <w:rFonts w:ascii="仿宋_GB2312" w:eastAsia="仿宋_GB2312"/>
          <w:sz w:val="28"/>
          <w:szCs w:val="28"/>
        </w:rPr>
      </w:pPr>
      <w:r w:rsidRPr="00A938E4">
        <w:rPr>
          <w:rFonts w:ascii="仿宋_GB2312" w:eastAsia="仿宋_GB2312" w:hint="eastAsia"/>
          <w:sz w:val="28"/>
          <w:szCs w:val="28"/>
        </w:rPr>
        <w:t>2、价格承诺：承诺按2元/小时（1元/半小时）的收费标准提供充电服务。</w:t>
      </w:r>
      <w:r w:rsidRPr="00A938E4">
        <w:rPr>
          <w:rFonts w:ascii="仿宋_GB2312" w:eastAsia="仿宋_GB2312" w:hint="eastAsia"/>
          <w:sz w:val="28"/>
          <w:szCs w:val="28"/>
        </w:rPr>
        <w:br/>
        <w:t xml:space="preserve">  </w:t>
      </w:r>
      <w:r w:rsidRPr="00A938E4">
        <w:rPr>
          <w:rFonts w:ascii="仿宋_GB2312" w:eastAsia="仿宋_GB2312" w:hint="eastAsia"/>
          <w:sz w:val="28"/>
          <w:szCs w:val="28"/>
        </w:rPr>
        <w:t>  </w:t>
      </w:r>
      <w:r w:rsidRPr="00A938E4">
        <w:rPr>
          <w:rFonts w:ascii="仿宋_GB2312" w:eastAsia="仿宋_GB2312" w:hint="eastAsia"/>
          <w:sz w:val="28"/>
          <w:szCs w:val="28"/>
        </w:rPr>
        <w:t xml:space="preserve"> 3、产品质量和运营保证：提供的产品均为全新、原装、正牌的产品，并随机附产品合格证、序列号及其他相关的资料。严格按国家“三包”规定做好售后服务和运营工作，认真对待投诉，及时处理设备的相关问题。</w:t>
      </w:r>
      <w:r w:rsidRPr="00A938E4">
        <w:rPr>
          <w:rFonts w:ascii="仿宋_GB2312" w:eastAsia="仿宋_GB2312" w:hint="eastAsia"/>
          <w:sz w:val="28"/>
          <w:szCs w:val="28"/>
        </w:rPr>
        <w:br/>
        <w:t xml:space="preserve">   </w:t>
      </w:r>
      <w:r w:rsidRPr="00A938E4">
        <w:rPr>
          <w:rFonts w:ascii="仿宋_GB2312" w:eastAsia="仿宋_GB2312" w:hint="eastAsia"/>
          <w:sz w:val="28"/>
          <w:szCs w:val="28"/>
        </w:rPr>
        <w:t>  </w:t>
      </w:r>
      <w:r w:rsidRPr="00A938E4">
        <w:rPr>
          <w:rFonts w:ascii="仿宋_GB2312" w:eastAsia="仿宋_GB2312" w:hint="eastAsia"/>
          <w:sz w:val="28"/>
          <w:szCs w:val="28"/>
        </w:rPr>
        <w:t>4、</w:t>
      </w:r>
      <w:r>
        <w:rPr>
          <w:rFonts w:ascii="仿宋_GB2312" w:eastAsia="仿宋_GB2312" w:hint="eastAsia"/>
          <w:sz w:val="28"/>
          <w:szCs w:val="28"/>
        </w:rPr>
        <w:t>产品投放</w:t>
      </w:r>
      <w:r w:rsidRPr="00A938E4">
        <w:rPr>
          <w:rFonts w:ascii="仿宋_GB2312" w:eastAsia="仿宋_GB2312" w:hint="eastAsia"/>
          <w:sz w:val="28"/>
          <w:szCs w:val="28"/>
        </w:rPr>
        <w:t>：保证产品在</w:t>
      </w:r>
      <w:r w:rsidRPr="00A938E4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A938E4">
        <w:rPr>
          <w:rFonts w:ascii="仿宋_GB2312" w:eastAsia="仿宋_GB2312" w:hint="eastAsia"/>
          <w:sz w:val="28"/>
          <w:szCs w:val="28"/>
        </w:rPr>
        <w:t>日内完成定点安放并</w:t>
      </w:r>
      <w:r>
        <w:rPr>
          <w:rFonts w:ascii="仿宋_GB2312" w:eastAsia="仿宋_GB2312" w:hint="eastAsia"/>
          <w:sz w:val="28"/>
          <w:szCs w:val="28"/>
        </w:rPr>
        <w:t>能</w:t>
      </w:r>
      <w:r w:rsidRPr="00A938E4">
        <w:rPr>
          <w:rFonts w:ascii="仿宋_GB2312" w:eastAsia="仿宋_GB2312" w:hint="eastAsia"/>
          <w:sz w:val="28"/>
          <w:szCs w:val="28"/>
        </w:rPr>
        <w:t>正常使用。</w:t>
      </w:r>
    </w:p>
    <w:p w14:paraId="0EA341B0" w14:textId="77777777" w:rsidR="00C54C71" w:rsidRPr="00B31DE3" w:rsidRDefault="00C54C71" w:rsidP="00C54C71">
      <w:pPr>
        <w:spacing w:line="56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8"/>
          <w:szCs w:val="28"/>
        </w:rPr>
        <w:t>如未能遵守以上承诺内容，我方自动失去本次招商活动的一切资格，并承担相应责任。</w:t>
      </w:r>
      <w:r w:rsidRPr="00B31DE3">
        <w:rPr>
          <w:rFonts w:ascii="仿宋_GB2312" w:eastAsia="仿宋_GB2312" w:hint="eastAsia"/>
          <w:sz w:val="24"/>
          <w:szCs w:val="24"/>
        </w:rPr>
        <w:br/>
      </w:r>
      <w:r w:rsidRPr="00B31DE3">
        <w:rPr>
          <w:rFonts w:ascii="仿宋_GB2312" w:eastAsia="仿宋_GB2312" w:hint="eastAsia"/>
          <w:sz w:val="24"/>
          <w:szCs w:val="24"/>
        </w:rPr>
        <w:t>   </w:t>
      </w:r>
      <w:r>
        <w:rPr>
          <w:rFonts w:ascii="仿宋_GB2312" w:eastAsia="仿宋_GB2312"/>
          <w:sz w:val="24"/>
          <w:szCs w:val="24"/>
        </w:rPr>
        <w:t xml:space="preserve">   </w:t>
      </w:r>
    </w:p>
    <w:p w14:paraId="281BB523" w14:textId="77777777" w:rsidR="00C54C71" w:rsidRPr="00B31DE3" w:rsidRDefault="00C54C71" w:rsidP="00C54C71">
      <w:pPr>
        <w:spacing w:line="560" w:lineRule="exact"/>
        <w:ind w:firstLine="480"/>
        <w:rPr>
          <w:rFonts w:ascii="仿宋_GB2312" w:eastAsia="仿宋_GB2312"/>
          <w:sz w:val="24"/>
          <w:szCs w:val="24"/>
        </w:rPr>
      </w:pPr>
    </w:p>
    <w:p w14:paraId="4A00BC08" w14:textId="77777777" w:rsidR="00C54C71" w:rsidRPr="00A938E4" w:rsidRDefault="00C54C71" w:rsidP="00C54C71">
      <w:pPr>
        <w:spacing w:line="560" w:lineRule="exact"/>
        <w:ind w:firstLine="480"/>
        <w:jc w:val="center"/>
        <w:rPr>
          <w:rFonts w:ascii="仿宋_GB2312" w:eastAsia="仿宋_GB2312"/>
          <w:sz w:val="28"/>
          <w:szCs w:val="28"/>
        </w:rPr>
      </w:pPr>
      <w:r w:rsidRPr="00B31DE3">
        <w:rPr>
          <w:rFonts w:ascii="仿宋_GB2312" w:eastAsia="仿宋_GB2312" w:hint="eastAsia"/>
          <w:sz w:val="24"/>
          <w:szCs w:val="24"/>
        </w:rPr>
        <w:t xml:space="preserve">　　　　　　　　</w:t>
      </w:r>
      <w:r w:rsidRPr="00A938E4">
        <w:rPr>
          <w:rFonts w:ascii="仿宋_GB2312" w:eastAsia="仿宋_GB2312" w:hint="eastAsia"/>
          <w:sz w:val="28"/>
          <w:szCs w:val="28"/>
        </w:rPr>
        <w:t xml:space="preserve">　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A938E4">
        <w:rPr>
          <w:rFonts w:ascii="仿宋_GB2312" w:eastAsia="仿宋_GB2312" w:hint="eastAsia"/>
          <w:sz w:val="28"/>
          <w:szCs w:val="28"/>
        </w:rPr>
        <w:t>单位（章）：</w:t>
      </w:r>
    </w:p>
    <w:p w14:paraId="193A6137" w14:textId="77777777" w:rsidR="00C54C71" w:rsidRPr="00A938E4" w:rsidRDefault="00C54C71" w:rsidP="00C54C71">
      <w:pPr>
        <w:spacing w:line="560" w:lineRule="exact"/>
        <w:ind w:firstLine="480"/>
        <w:jc w:val="center"/>
        <w:rPr>
          <w:rFonts w:ascii="仿宋_GB2312" w:eastAsia="仿宋_GB2312"/>
          <w:sz w:val="28"/>
          <w:szCs w:val="28"/>
        </w:rPr>
      </w:pPr>
      <w:r w:rsidRPr="00A938E4">
        <w:rPr>
          <w:rFonts w:ascii="仿宋_GB2312" w:eastAsia="仿宋_GB2312" w:hint="eastAsia"/>
          <w:sz w:val="28"/>
          <w:szCs w:val="28"/>
        </w:rPr>
        <w:t xml:space="preserve">　　　　　　　　　　　　　　法人代表或经营者（签名）：</w:t>
      </w:r>
    </w:p>
    <w:p w14:paraId="6FB03A71" w14:textId="77777777" w:rsidR="00C54C71" w:rsidRPr="00A938E4" w:rsidRDefault="00C54C71" w:rsidP="00C54C71">
      <w:pPr>
        <w:spacing w:line="560" w:lineRule="exact"/>
        <w:ind w:firstLine="480"/>
        <w:jc w:val="center"/>
        <w:rPr>
          <w:rFonts w:ascii="仿宋_GB2312" w:eastAsia="仿宋_GB2312"/>
          <w:sz w:val="28"/>
          <w:szCs w:val="28"/>
        </w:rPr>
      </w:pPr>
      <w:r w:rsidRPr="00A938E4">
        <w:rPr>
          <w:rFonts w:ascii="仿宋_GB2312" w:eastAsia="仿宋_GB2312" w:hint="eastAsia"/>
          <w:sz w:val="28"/>
          <w:szCs w:val="28"/>
        </w:rPr>
        <w:t xml:space="preserve">　　　　　　　　　　　　     年  月  日</w:t>
      </w:r>
    </w:p>
    <w:p w14:paraId="10D0E980" w14:textId="77777777" w:rsidR="00A01106" w:rsidRDefault="00A01106"/>
    <w:sectPr w:rsidR="00A01106" w:rsidSect="00E91CD0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995D2" w14:textId="77777777" w:rsidR="00751076" w:rsidRDefault="00751076" w:rsidP="00C54C71">
      <w:r>
        <w:separator/>
      </w:r>
    </w:p>
  </w:endnote>
  <w:endnote w:type="continuationSeparator" w:id="0">
    <w:p w14:paraId="1A69BD87" w14:textId="77777777" w:rsidR="00751076" w:rsidRDefault="00751076" w:rsidP="00C5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EE19D" w14:textId="77777777" w:rsidR="00751076" w:rsidRDefault="00751076" w:rsidP="00C54C71">
      <w:r>
        <w:separator/>
      </w:r>
    </w:p>
  </w:footnote>
  <w:footnote w:type="continuationSeparator" w:id="0">
    <w:p w14:paraId="4282D329" w14:textId="77777777" w:rsidR="00751076" w:rsidRDefault="00751076" w:rsidP="00C54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E9"/>
    <w:rsid w:val="00751076"/>
    <w:rsid w:val="00861D4A"/>
    <w:rsid w:val="00900FA5"/>
    <w:rsid w:val="009A7BE9"/>
    <w:rsid w:val="00A01106"/>
    <w:rsid w:val="00C54C71"/>
    <w:rsid w:val="00E9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05ADE9B-6C42-4EB7-9029-C9AA4035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C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C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2022-05-17T00:45:00Z</dcterms:created>
  <dcterms:modified xsi:type="dcterms:W3CDTF">2022-05-17T00:45:00Z</dcterms:modified>
</cp:coreProperties>
</file>