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379" w:rsidRDefault="00284379" w:rsidP="00284379">
      <w:pPr>
        <w:jc w:val="center"/>
        <w:rPr>
          <w:rFonts w:ascii="方正小标宋简体" w:eastAsia="方正小标宋简体" w:hAnsi="宋体"/>
          <w:sz w:val="36"/>
          <w:szCs w:val="36"/>
        </w:rPr>
      </w:pPr>
      <w:r>
        <w:rPr>
          <w:rFonts w:ascii="方正小标宋简体" w:eastAsia="方正小标宋简体" w:hAnsi="宋体" w:hint="eastAsia"/>
          <w:sz w:val="36"/>
          <w:szCs w:val="36"/>
        </w:rPr>
        <w:t>四川铁道职业学院国家助学金评审办法（试行）</w:t>
      </w:r>
    </w:p>
    <w:p w:rsidR="00284379" w:rsidRDefault="00284379" w:rsidP="00284379"/>
    <w:p w:rsidR="00284379" w:rsidRDefault="00284379" w:rsidP="00284379">
      <w:pPr>
        <w:spacing w:line="360" w:lineRule="auto"/>
        <w:ind w:firstLineChars="200" w:firstLine="480"/>
        <w:rPr>
          <w:rFonts w:ascii="仿宋" w:eastAsia="仿宋" w:hAnsi="仿宋" w:cs="宋体"/>
          <w:sz w:val="24"/>
        </w:rPr>
      </w:pPr>
      <w:r>
        <w:rPr>
          <w:rFonts w:ascii="仿宋" w:eastAsia="仿宋" w:hAnsi="仿宋" w:cs="宋体" w:hint="eastAsia"/>
          <w:sz w:val="24"/>
        </w:rPr>
        <w:t>国家助学金是党和政府对普通本科高校、高等专科学校和高等职业学校中的家庭经济困难学生的关怀，由中央与地方政府共同出资设立的，用于资助家庭经济困难的全日制普通本专科（高职大专阶段）在校学生的助学金。</w:t>
      </w:r>
    </w:p>
    <w:p w:rsidR="00284379" w:rsidRDefault="00284379" w:rsidP="00284379">
      <w:pPr>
        <w:spacing w:line="360" w:lineRule="auto"/>
        <w:ind w:firstLineChars="200" w:firstLine="482"/>
        <w:rPr>
          <w:rFonts w:ascii="仿宋" w:eastAsia="仿宋" w:hAnsi="仿宋" w:cs="宋体"/>
          <w:b/>
          <w:sz w:val="24"/>
        </w:rPr>
      </w:pPr>
      <w:r>
        <w:rPr>
          <w:rFonts w:ascii="仿宋" w:eastAsia="仿宋" w:hAnsi="仿宋" w:cs="宋体" w:hint="eastAsia"/>
          <w:b/>
          <w:sz w:val="24"/>
        </w:rPr>
        <w:t>一、资助标准</w:t>
      </w:r>
    </w:p>
    <w:p w:rsidR="00284379" w:rsidRDefault="00284379" w:rsidP="00284379">
      <w:pPr>
        <w:spacing w:line="360" w:lineRule="auto"/>
        <w:ind w:firstLineChars="200" w:firstLine="480"/>
        <w:rPr>
          <w:rFonts w:ascii="仿宋" w:eastAsia="仿宋" w:hAnsi="仿宋" w:cs="宋体"/>
          <w:sz w:val="24"/>
        </w:rPr>
      </w:pPr>
      <w:r>
        <w:rPr>
          <w:rFonts w:ascii="仿宋" w:eastAsia="仿宋" w:hAnsi="仿宋" w:cs="宋体" w:hint="eastAsia"/>
          <w:sz w:val="24"/>
        </w:rPr>
        <w:t>平均每人每年3000元，具体标准在每人每年2000-4000元范围内确定，根据学院认定的学生家庭经济困难程度分3档进行资助：一档（一般困难）每人每年2000元；二档（困难）每人每年3000元；三档（特别困难）每人每年4000元。</w:t>
      </w:r>
    </w:p>
    <w:p w:rsidR="00284379" w:rsidRDefault="00284379" w:rsidP="00284379">
      <w:pPr>
        <w:spacing w:line="360" w:lineRule="auto"/>
        <w:ind w:firstLineChars="200" w:firstLine="482"/>
        <w:rPr>
          <w:rFonts w:ascii="仿宋" w:eastAsia="仿宋" w:hAnsi="仿宋" w:cs="宋体"/>
          <w:b/>
          <w:sz w:val="24"/>
        </w:rPr>
      </w:pPr>
      <w:r>
        <w:rPr>
          <w:rFonts w:ascii="仿宋" w:eastAsia="仿宋" w:hAnsi="仿宋" w:cs="宋体" w:hint="eastAsia"/>
          <w:b/>
          <w:sz w:val="24"/>
        </w:rPr>
        <w:t>二、家庭经济困难学生的认定</w:t>
      </w:r>
    </w:p>
    <w:p w:rsidR="00284379" w:rsidRDefault="00284379" w:rsidP="00284379">
      <w:pPr>
        <w:spacing w:line="360" w:lineRule="auto"/>
        <w:ind w:firstLineChars="200" w:firstLine="480"/>
        <w:rPr>
          <w:rFonts w:ascii="仿宋" w:eastAsia="仿宋" w:hAnsi="仿宋" w:cs="宋体"/>
          <w:sz w:val="24"/>
        </w:rPr>
      </w:pPr>
      <w:r>
        <w:rPr>
          <w:rFonts w:ascii="仿宋" w:eastAsia="仿宋" w:hAnsi="仿宋" w:cs="宋体" w:hint="eastAsia"/>
          <w:sz w:val="24"/>
        </w:rPr>
        <w:t>根据《四川铁道职业学院家庭经济困难学生认定办法》开展家庭经济困难学生认定工作。</w:t>
      </w:r>
    </w:p>
    <w:p w:rsidR="00284379" w:rsidRDefault="00284379" w:rsidP="00284379">
      <w:pPr>
        <w:spacing w:line="360" w:lineRule="auto"/>
        <w:ind w:firstLineChars="200" w:firstLine="482"/>
        <w:rPr>
          <w:rFonts w:ascii="仿宋" w:eastAsia="仿宋" w:hAnsi="仿宋" w:cs="宋体"/>
          <w:b/>
          <w:sz w:val="24"/>
        </w:rPr>
      </w:pPr>
      <w:r>
        <w:rPr>
          <w:rFonts w:ascii="仿宋" w:eastAsia="仿宋" w:hAnsi="仿宋" w:cs="宋体" w:hint="eastAsia"/>
          <w:b/>
          <w:sz w:val="24"/>
        </w:rPr>
        <w:t xml:space="preserve">三、申请基本条件  </w:t>
      </w:r>
    </w:p>
    <w:p w:rsidR="00284379" w:rsidRDefault="00284379" w:rsidP="00284379">
      <w:pPr>
        <w:spacing w:line="360" w:lineRule="auto"/>
        <w:ind w:firstLineChars="200" w:firstLine="480"/>
        <w:rPr>
          <w:rFonts w:ascii="仿宋" w:eastAsia="仿宋" w:hAnsi="仿宋" w:cs="宋体"/>
          <w:sz w:val="24"/>
        </w:rPr>
      </w:pPr>
      <w:r>
        <w:rPr>
          <w:rFonts w:ascii="仿宋" w:eastAsia="仿宋" w:hAnsi="仿宋" w:cs="宋体" w:hint="eastAsia"/>
          <w:sz w:val="24"/>
        </w:rPr>
        <w:t>1.热爱社会主义祖国，拥护中国共产党的领导；</w:t>
      </w:r>
    </w:p>
    <w:p w:rsidR="00284379" w:rsidRDefault="00284379" w:rsidP="00284379">
      <w:pPr>
        <w:spacing w:line="360" w:lineRule="auto"/>
        <w:ind w:firstLineChars="200" w:firstLine="480"/>
        <w:rPr>
          <w:rFonts w:ascii="仿宋" w:eastAsia="仿宋" w:hAnsi="仿宋" w:cs="宋体"/>
          <w:sz w:val="24"/>
        </w:rPr>
      </w:pPr>
      <w:r>
        <w:rPr>
          <w:rFonts w:ascii="仿宋" w:eastAsia="仿宋" w:hAnsi="仿宋" w:cs="宋体" w:hint="eastAsia"/>
          <w:sz w:val="24"/>
        </w:rPr>
        <w:t>2.诚实守信，道德品质优良；</w:t>
      </w:r>
    </w:p>
    <w:p w:rsidR="00284379" w:rsidRDefault="00284379" w:rsidP="00284379">
      <w:pPr>
        <w:spacing w:line="360" w:lineRule="auto"/>
        <w:ind w:firstLineChars="200" w:firstLine="480"/>
        <w:rPr>
          <w:rFonts w:ascii="仿宋" w:eastAsia="仿宋" w:hAnsi="仿宋" w:cs="宋体"/>
          <w:sz w:val="24"/>
        </w:rPr>
      </w:pPr>
      <w:r>
        <w:rPr>
          <w:rFonts w:ascii="仿宋" w:eastAsia="仿宋" w:hAnsi="仿宋" w:cs="宋体" w:hint="eastAsia"/>
          <w:sz w:val="24"/>
        </w:rPr>
        <w:t>3.自觉遵守法律法规；遵守《高等学校学生行为准则》和学院规章制度，无违纪记录，无不良嗜好，未在校外租房住宿；</w:t>
      </w:r>
    </w:p>
    <w:p w:rsidR="00284379" w:rsidRDefault="00284379" w:rsidP="00284379">
      <w:pPr>
        <w:spacing w:line="360" w:lineRule="auto"/>
        <w:ind w:firstLineChars="200" w:firstLine="480"/>
        <w:rPr>
          <w:rFonts w:ascii="仿宋" w:eastAsia="仿宋" w:hAnsi="仿宋" w:cs="宋体"/>
          <w:sz w:val="24"/>
        </w:rPr>
      </w:pPr>
      <w:r>
        <w:rPr>
          <w:rFonts w:ascii="仿宋" w:eastAsia="仿宋" w:hAnsi="仿宋" w:cs="宋体" w:hint="eastAsia"/>
          <w:sz w:val="24"/>
        </w:rPr>
        <w:t>4.勤奋学习，积极上进；</w:t>
      </w:r>
    </w:p>
    <w:p w:rsidR="00284379" w:rsidRDefault="00284379" w:rsidP="00284379">
      <w:pPr>
        <w:spacing w:line="360" w:lineRule="auto"/>
        <w:ind w:firstLineChars="200" w:firstLine="480"/>
        <w:rPr>
          <w:rFonts w:ascii="仿宋" w:eastAsia="仿宋" w:hAnsi="仿宋" w:cs="宋体"/>
          <w:sz w:val="24"/>
        </w:rPr>
      </w:pPr>
      <w:r>
        <w:rPr>
          <w:rFonts w:ascii="仿宋" w:eastAsia="仿宋" w:hAnsi="仿宋" w:cs="宋体" w:hint="eastAsia"/>
          <w:sz w:val="24"/>
        </w:rPr>
        <w:t>5.已认定为家庭经济困难学生，生活俭朴，衣着朴素；</w:t>
      </w:r>
    </w:p>
    <w:p w:rsidR="00284379" w:rsidRDefault="00284379" w:rsidP="00284379">
      <w:pPr>
        <w:spacing w:line="360" w:lineRule="auto"/>
        <w:ind w:firstLineChars="200" w:firstLine="480"/>
        <w:rPr>
          <w:rFonts w:ascii="仿宋" w:eastAsia="仿宋" w:hAnsi="仿宋" w:cs="宋体"/>
          <w:sz w:val="24"/>
        </w:rPr>
      </w:pPr>
      <w:r>
        <w:rPr>
          <w:rFonts w:ascii="仿宋" w:eastAsia="仿宋" w:hAnsi="仿宋" w:cs="宋体" w:hint="eastAsia"/>
          <w:sz w:val="24"/>
        </w:rPr>
        <w:t>6.积极参加社会服务和</w:t>
      </w:r>
      <w:proofErr w:type="gramStart"/>
      <w:r>
        <w:rPr>
          <w:rFonts w:ascii="仿宋" w:eastAsia="仿宋" w:hAnsi="仿宋" w:cs="宋体" w:hint="eastAsia"/>
          <w:sz w:val="24"/>
        </w:rPr>
        <w:t>爱心公益</w:t>
      </w:r>
      <w:proofErr w:type="gramEnd"/>
      <w:r>
        <w:rPr>
          <w:rFonts w:ascii="仿宋" w:eastAsia="仿宋" w:hAnsi="仿宋" w:cs="宋体" w:hint="eastAsia"/>
          <w:sz w:val="24"/>
        </w:rPr>
        <w:t>活动。</w:t>
      </w:r>
    </w:p>
    <w:p w:rsidR="00284379" w:rsidRDefault="00284379" w:rsidP="00284379">
      <w:pPr>
        <w:spacing w:line="360" w:lineRule="auto"/>
        <w:ind w:firstLineChars="200" w:firstLine="480"/>
        <w:rPr>
          <w:rFonts w:ascii="仿宋" w:eastAsia="仿宋" w:hAnsi="仿宋" w:cs="宋体"/>
          <w:sz w:val="24"/>
        </w:rPr>
      </w:pPr>
      <w:r>
        <w:rPr>
          <w:rFonts w:ascii="仿宋" w:eastAsia="仿宋" w:hAnsi="仿宋" w:cs="宋体" w:hint="eastAsia"/>
          <w:sz w:val="24"/>
        </w:rPr>
        <w:t>学院每学年组织对家庭经济困难学生进行资格复查，如发现弄虚作假，一经核实，取消资助资格，收回资助资金。情节严重的，学院依据有关规定进行处理。</w:t>
      </w:r>
    </w:p>
    <w:p w:rsidR="00284379" w:rsidRDefault="00284379" w:rsidP="00284379">
      <w:pPr>
        <w:spacing w:line="360" w:lineRule="auto"/>
        <w:ind w:firstLineChars="200" w:firstLine="482"/>
        <w:rPr>
          <w:rFonts w:ascii="仿宋" w:eastAsia="仿宋" w:hAnsi="仿宋" w:cs="宋体"/>
          <w:b/>
          <w:sz w:val="24"/>
        </w:rPr>
      </w:pPr>
      <w:r>
        <w:rPr>
          <w:rFonts w:ascii="仿宋" w:eastAsia="仿宋" w:hAnsi="仿宋" w:cs="宋体" w:hint="eastAsia"/>
          <w:b/>
          <w:sz w:val="24"/>
        </w:rPr>
        <w:t xml:space="preserve">四、资助名额  </w:t>
      </w:r>
    </w:p>
    <w:p w:rsidR="00284379" w:rsidRDefault="00284379" w:rsidP="00284379">
      <w:pPr>
        <w:spacing w:line="360" w:lineRule="auto"/>
        <w:ind w:firstLineChars="200" w:firstLine="480"/>
        <w:rPr>
          <w:rFonts w:ascii="仿宋" w:eastAsia="仿宋" w:hAnsi="仿宋" w:cs="宋体"/>
          <w:sz w:val="24"/>
        </w:rPr>
      </w:pPr>
      <w:r>
        <w:rPr>
          <w:rFonts w:ascii="仿宋" w:eastAsia="仿宋" w:hAnsi="仿宋" w:cs="宋体" w:hint="eastAsia"/>
          <w:sz w:val="24"/>
        </w:rPr>
        <w:t>学院根据上级主管部门下达指标，结合实际，制定指标分配方案，经学院资助工作领导小组批准后下达各系。</w:t>
      </w:r>
    </w:p>
    <w:p w:rsidR="00284379" w:rsidRDefault="00284379" w:rsidP="00284379">
      <w:pPr>
        <w:spacing w:line="360" w:lineRule="auto"/>
        <w:ind w:firstLineChars="200" w:firstLine="482"/>
        <w:rPr>
          <w:rFonts w:ascii="仿宋" w:eastAsia="仿宋" w:hAnsi="仿宋" w:cs="宋体"/>
          <w:b/>
          <w:sz w:val="24"/>
        </w:rPr>
      </w:pPr>
      <w:r>
        <w:rPr>
          <w:rFonts w:ascii="仿宋" w:eastAsia="仿宋" w:hAnsi="仿宋" w:cs="宋体" w:hint="eastAsia"/>
          <w:b/>
          <w:sz w:val="24"/>
        </w:rPr>
        <w:t xml:space="preserve">五、资助金发放 </w:t>
      </w:r>
    </w:p>
    <w:p w:rsidR="00284379" w:rsidRDefault="00284379" w:rsidP="00284379">
      <w:pPr>
        <w:spacing w:line="360" w:lineRule="auto"/>
        <w:ind w:firstLineChars="200" w:firstLine="480"/>
        <w:rPr>
          <w:rFonts w:ascii="仿宋" w:eastAsia="仿宋" w:hAnsi="仿宋" w:cs="宋体"/>
          <w:sz w:val="24"/>
        </w:rPr>
      </w:pPr>
      <w:r>
        <w:rPr>
          <w:rFonts w:ascii="仿宋" w:eastAsia="仿宋" w:hAnsi="仿宋" w:cs="宋体" w:hint="eastAsia"/>
          <w:sz w:val="24"/>
        </w:rPr>
        <w:t>国家助学金按10个月发放，全部通过银行发给受助学生。</w:t>
      </w:r>
    </w:p>
    <w:p w:rsidR="00284379" w:rsidRDefault="00284379" w:rsidP="00284379">
      <w:pPr>
        <w:spacing w:line="360" w:lineRule="auto"/>
        <w:ind w:firstLineChars="200" w:firstLine="482"/>
        <w:rPr>
          <w:rFonts w:ascii="仿宋" w:eastAsia="仿宋" w:hAnsi="仿宋" w:cs="宋体"/>
          <w:b/>
          <w:sz w:val="24"/>
        </w:rPr>
      </w:pPr>
      <w:r>
        <w:rPr>
          <w:rFonts w:ascii="仿宋" w:eastAsia="仿宋" w:hAnsi="仿宋" w:cs="宋体" w:hint="eastAsia"/>
          <w:b/>
          <w:sz w:val="24"/>
        </w:rPr>
        <w:t xml:space="preserve">六、评审程序 </w:t>
      </w:r>
    </w:p>
    <w:p w:rsidR="00284379" w:rsidRDefault="00284379" w:rsidP="00284379">
      <w:pPr>
        <w:spacing w:line="360" w:lineRule="auto"/>
        <w:ind w:firstLineChars="200" w:firstLine="480"/>
        <w:rPr>
          <w:rFonts w:ascii="仿宋" w:eastAsia="仿宋" w:hAnsi="仿宋" w:cs="宋体"/>
          <w:sz w:val="24"/>
        </w:rPr>
      </w:pPr>
      <w:r>
        <w:rPr>
          <w:rFonts w:ascii="仿宋" w:eastAsia="仿宋" w:hAnsi="仿宋" w:cs="宋体" w:hint="eastAsia"/>
          <w:sz w:val="24"/>
        </w:rPr>
        <w:lastRenderedPageBreak/>
        <w:t>国家助学金每学年评定一次，坚持公开、公平、公正的原则。</w:t>
      </w:r>
    </w:p>
    <w:p w:rsidR="00284379" w:rsidRDefault="00284379" w:rsidP="00284379">
      <w:pPr>
        <w:spacing w:line="360" w:lineRule="auto"/>
        <w:ind w:firstLineChars="200" w:firstLine="480"/>
        <w:rPr>
          <w:rFonts w:ascii="仿宋" w:eastAsia="仿宋" w:hAnsi="仿宋" w:cs="宋体"/>
          <w:sz w:val="24"/>
        </w:rPr>
      </w:pPr>
      <w:r>
        <w:rPr>
          <w:rFonts w:ascii="仿宋" w:eastAsia="仿宋" w:hAnsi="仿宋" w:cs="宋体" w:hint="eastAsia"/>
          <w:sz w:val="24"/>
        </w:rPr>
        <w:t>1.传达精神：班主任在班级召开班会，传达国家助学金资助政策及精神，公布学院下达国家助学金资助名额，学习国家助学金评审办法，明确班级评议程序及要求。</w:t>
      </w:r>
    </w:p>
    <w:p w:rsidR="00284379" w:rsidRDefault="00284379" w:rsidP="00284379">
      <w:pPr>
        <w:spacing w:line="360" w:lineRule="auto"/>
        <w:ind w:firstLineChars="200" w:firstLine="480"/>
        <w:rPr>
          <w:rFonts w:ascii="仿宋" w:eastAsia="仿宋" w:hAnsi="仿宋" w:cs="宋体"/>
          <w:sz w:val="24"/>
        </w:rPr>
      </w:pPr>
      <w:r>
        <w:rPr>
          <w:rFonts w:ascii="仿宋" w:eastAsia="仿宋" w:hAnsi="仿宋" w:cs="宋体" w:hint="eastAsia"/>
          <w:sz w:val="24"/>
        </w:rPr>
        <w:t>2.学生申请：学生根据国家助学金的基本申请条件及其他有关规定，提交《普通本科高校、高等职业学校国家助学金申请表》，介绍本人基本情况，</w:t>
      </w:r>
      <w:proofErr w:type="gramStart"/>
      <w:r>
        <w:rPr>
          <w:rFonts w:ascii="仿宋" w:eastAsia="仿宋" w:hAnsi="仿宋" w:cs="宋体" w:hint="eastAsia"/>
          <w:sz w:val="24"/>
        </w:rPr>
        <w:t>作出</w:t>
      </w:r>
      <w:proofErr w:type="gramEnd"/>
      <w:r>
        <w:rPr>
          <w:rFonts w:ascii="仿宋" w:eastAsia="仿宋" w:hAnsi="仿宋" w:cs="宋体" w:hint="eastAsia"/>
          <w:sz w:val="24"/>
        </w:rPr>
        <w:t>信誉承诺。</w:t>
      </w:r>
    </w:p>
    <w:p w:rsidR="00284379" w:rsidRDefault="00284379" w:rsidP="00284379">
      <w:pPr>
        <w:spacing w:line="360" w:lineRule="auto"/>
        <w:ind w:firstLineChars="200" w:firstLine="480"/>
        <w:rPr>
          <w:rFonts w:ascii="仿宋" w:eastAsia="仿宋" w:hAnsi="仿宋" w:cs="宋体"/>
          <w:sz w:val="24"/>
        </w:rPr>
      </w:pPr>
      <w:r>
        <w:rPr>
          <w:rFonts w:ascii="仿宋" w:eastAsia="仿宋" w:hAnsi="仿宋" w:cs="宋体" w:hint="eastAsia"/>
          <w:sz w:val="24"/>
        </w:rPr>
        <w:t>3.班级评议：班级民主评议小组召开班级评议会，在家庭经济困难学生认定工作的基础上，结合下达的资助名额进行评议，提出推荐名单报系奖助学金评审工作组。</w:t>
      </w:r>
    </w:p>
    <w:p w:rsidR="00284379" w:rsidRDefault="00284379" w:rsidP="00284379">
      <w:pPr>
        <w:spacing w:line="360" w:lineRule="auto"/>
        <w:ind w:firstLineChars="200" w:firstLine="480"/>
        <w:rPr>
          <w:rFonts w:ascii="仿宋" w:eastAsia="仿宋" w:hAnsi="仿宋" w:cs="宋体"/>
          <w:sz w:val="24"/>
        </w:rPr>
      </w:pPr>
      <w:r>
        <w:rPr>
          <w:rFonts w:ascii="仿宋" w:eastAsia="仿宋" w:hAnsi="仿宋" w:cs="宋体" w:hint="eastAsia"/>
          <w:sz w:val="24"/>
        </w:rPr>
        <w:t>4.系评审：</w:t>
      </w:r>
      <w:proofErr w:type="gramStart"/>
      <w:r>
        <w:rPr>
          <w:rFonts w:ascii="仿宋" w:eastAsia="仿宋" w:hAnsi="仿宋" w:cs="宋体" w:hint="eastAsia"/>
          <w:sz w:val="24"/>
        </w:rPr>
        <w:t>系奖助学金</w:t>
      </w:r>
      <w:proofErr w:type="gramEnd"/>
      <w:r>
        <w:rPr>
          <w:rFonts w:ascii="仿宋" w:eastAsia="仿宋" w:hAnsi="仿宋" w:cs="宋体" w:hint="eastAsia"/>
          <w:sz w:val="24"/>
        </w:rPr>
        <w:t>评审工作组召开评审工作会，在家庭经济困难学生认定工作的基础上，结合下达的资助名额进行评议，提出本系推荐名单报学院</w:t>
      </w:r>
      <w:r>
        <w:rPr>
          <w:rFonts w:ascii="仿宋" w:eastAsia="仿宋" w:hAnsi="仿宋" w:hint="eastAsia"/>
          <w:bCs/>
          <w:sz w:val="24"/>
          <w:lang/>
        </w:rPr>
        <w:t>学生资助评审委员会</w:t>
      </w:r>
      <w:r>
        <w:rPr>
          <w:rFonts w:ascii="仿宋" w:eastAsia="仿宋" w:hAnsi="仿宋" w:cs="宋体" w:hint="eastAsia"/>
          <w:sz w:val="24"/>
        </w:rPr>
        <w:t>。</w:t>
      </w:r>
    </w:p>
    <w:p w:rsidR="00284379" w:rsidRDefault="00284379" w:rsidP="00284379">
      <w:pPr>
        <w:spacing w:line="360" w:lineRule="auto"/>
        <w:ind w:firstLineChars="200" w:firstLine="480"/>
        <w:rPr>
          <w:rFonts w:ascii="仿宋" w:eastAsia="仿宋" w:hAnsi="仿宋" w:cs="宋体"/>
          <w:sz w:val="24"/>
        </w:rPr>
      </w:pPr>
      <w:r>
        <w:rPr>
          <w:rFonts w:ascii="仿宋" w:eastAsia="仿宋" w:hAnsi="仿宋" w:cs="宋体" w:hint="eastAsia"/>
          <w:sz w:val="24"/>
        </w:rPr>
        <w:t>5.</w:t>
      </w:r>
      <w:r>
        <w:rPr>
          <w:rFonts w:ascii="仿宋" w:eastAsia="仿宋" w:hAnsi="仿宋" w:hint="eastAsia"/>
          <w:bCs/>
          <w:sz w:val="24"/>
          <w:lang/>
        </w:rPr>
        <w:t xml:space="preserve"> 学生资助评审委员会</w:t>
      </w:r>
      <w:r>
        <w:rPr>
          <w:rFonts w:ascii="仿宋" w:eastAsia="仿宋" w:hAnsi="仿宋" w:cs="宋体" w:hint="eastAsia"/>
          <w:sz w:val="24"/>
        </w:rPr>
        <w:t>评审：</w:t>
      </w:r>
      <w:r>
        <w:rPr>
          <w:rFonts w:ascii="仿宋" w:eastAsia="仿宋" w:hAnsi="仿宋" w:hint="eastAsia"/>
          <w:bCs/>
          <w:sz w:val="24"/>
          <w:lang/>
        </w:rPr>
        <w:t>学生资助评审委员会</w:t>
      </w:r>
      <w:r>
        <w:rPr>
          <w:rFonts w:ascii="仿宋" w:eastAsia="仿宋" w:hAnsi="仿宋" w:cs="宋体" w:hint="eastAsia"/>
          <w:sz w:val="24"/>
        </w:rPr>
        <w:t>召开评审工作会，对各系国家助学金评议工作开展情况进行评审，形成评审意见，提出国家助学金资助学生名单，并在全院范围公示5个工作日，无异议后报学院资助工作领导小组审批。</w:t>
      </w:r>
    </w:p>
    <w:p w:rsidR="00284379" w:rsidRDefault="00284379" w:rsidP="00284379">
      <w:pPr>
        <w:spacing w:line="360" w:lineRule="auto"/>
        <w:ind w:firstLineChars="200" w:firstLine="480"/>
        <w:rPr>
          <w:rFonts w:ascii="仿宋" w:eastAsia="仿宋" w:hAnsi="仿宋" w:cs="宋体"/>
          <w:sz w:val="24"/>
        </w:rPr>
      </w:pPr>
      <w:r>
        <w:rPr>
          <w:rFonts w:ascii="仿宋" w:eastAsia="仿宋" w:hAnsi="仿宋" w:cs="宋体" w:hint="eastAsia"/>
          <w:sz w:val="24"/>
        </w:rPr>
        <w:t>6.学院评审：学院资助工作领导小组审核国家助学金评审工作开展情况，审定国家助学金拟资助学生名单，形成学院评审意见，报省教育厅批准。</w:t>
      </w:r>
    </w:p>
    <w:p w:rsidR="00284379" w:rsidRDefault="00284379" w:rsidP="00284379">
      <w:pPr>
        <w:spacing w:line="360" w:lineRule="auto"/>
        <w:ind w:firstLineChars="200" w:firstLine="482"/>
        <w:rPr>
          <w:rFonts w:ascii="仿宋" w:eastAsia="仿宋" w:hAnsi="仿宋" w:cs="宋体"/>
          <w:b/>
          <w:sz w:val="24"/>
        </w:rPr>
      </w:pPr>
      <w:r>
        <w:rPr>
          <w:rFonts w:ascii="仿宋" w:eastAsia="仿宋" w:hAnsi="仿宋" w:cs="宋体" w:hint="eastAsia"/>
          <w:b/>
          <w:sz w:val="24"/>
        </w:rPr>
        <w:t>七、特别说明</w:t>
      </w:r>
    </w:p>
    <w:p w:rsidR="00284379" w:rsidRDefault="00284379" w:rsidP="00284379">
      <w:pPr>
        <w:spacing w:line="360" w:lineRule="auto"/>
        <w:ind w:firstLineChars="200" w:firstLine="480"/>
        <w:rPr>
          <w:rFonts w:ascii="仿宋" w:eastAsia="仿宋" w:hAnsi="仿宋" w:cs="宋体"/>
          <w:sz w:val="24"/>
        </w:rPr>
      </w:pPr>
      <w:r>
        <w:rPr>
          <w:rFonts w:ascii="仿宋" w:eastAsia="仿宋" w:hAnsi="仿宋" w:cs="宋体" w:hint="eastAsia"/>
          <w:sz w:val="24"/>
        </w:rPr>
        <w:t>同一学年内，申请并获得国家助学金的学生，可同时申请并获得国家奖学金或国家励志奖学金。</w:t>
      </w:r>
    </w:p>
    <w:p w:rsidR="00284379" w:rsidRDefault="00284379" w:rsidP="00284379">
      <w:pPr>
        <w:spacing w:line="360" w:lineRule="auto"/>
        <w:ind w:firstLineChars="200" w:firstLine="482"/>
        <w:rPr>
          <w:rFonts w:ascii="仿宋" w:eastAsia="仿宋" w:hAnsi="仿宋" w:cs="宋体"/>
          <w:b/>
          <w:sz w:val="24"/>
        </w:rPr>
      </w:pPr>
      <w:r>
        <w:rPr>
          <w:rFonts w:ascii="仿宋" w:eastAsia="仿宋" w:hAnsi="仿宋" w:cs="宋体" w:hint="eastAsia"/>
          <w:b/>
          <w:sz w:val="24"/>
        </w:rPr>
        <w:t>八、助学金的终止</w:t>
      </w:r>
    </w:p>
    <w:p w:rsidR="00284379" w:rsidRDefault="00284379" w:rsidP="00284379">
      <w:pPr>
        <w:spacing w:line="360" w:lineRule="auto"/>
        <w:ind w:firstLineChars="200" w:firstLine="480"/>
        <w:rPr>
          <w:rFonts w:ascii="仿宋" w:eastAsia="仿宋" w:hAnsi="仿宋" w:cs="宋体"/>
          <w:sz w:val="24"/>
        </w:rPr>
      </w:pPr>
      <w:r>
        <w:rPr>
          <w:rFonts w:ascii="仿宋" w:eastAsia="仿宋" w:hAnsi="仿宋" w:cs="宋体" w:hint="eastAsia"/>
          <w:sz w:val="24"/>
        </w:rPr>
        <w:t>有下列情况之一者，须终止资助。</w:t>
      </w:r>
    </w:p>
    <w:p w:rsidR="00284379" w:rsidRDefault="00284379" w:rsidP="00284379">
      <w:pPr>
        <w:spacing w:line="360" w:lineRule="auto"/>
        <w:ind w:firstLineChars="200" w:firstLine="480"/>
        <w:rPr>
          <w:rFonts w:ascii="仿宋" w:eastAsia="仿宋" w:hAnsi="仿宋" w:cs="宋体"/>
          <w:sz w:val="24"/>
        </w:rPr>
      </w:pPr>
      <w:r>
        <w:rPr>
          <w:rFonts w:ascii="仿宋" w:eastAsia="仿宋" w:hAnsi="仿宋" w:cs="宋体" w:hint="eastAsia"/>
          <w:sz w:val="24"/>
        </w:rPr>
        <w:t>1.违犯国家法律法规、违反学院规章制度，受到处分的；</w:t>
      </w:r>
    </w:p>
    <w:p w:rsidR="00284379" w:rsidRDefault="00284379" w:rsidP="00284379">
      <w:pPr>
        <w:spacing w:line="360" w:lineRule="auto"/>
        <w:ind w:firstLineChars="200" w:firstLine="480"/>
        <w:rPr>
          <w:rFonts w:ascii="仿宋" w:eastAsia="仿宋" w:hAnsi="仿宋" w:cs="宋体"/>
          <w:sz w:val="24"/>
        </w:rPr>
      </w:pPr>
      <w:r>
        <w:rPr>
          <w:rFonts w:ascii="仿宋" w:eastAsia="仿宋" w:hAnsi="仿宋" w:cs="宋体" w:hint="eastAsia"/>
          <w:sz w:val="24"/>
        </w:rPr>
        <w:t>2.经查证虚报家庭经济情况，夸大困难程度的；</w:t>
      </w:r>
    </w:p>
    <w:p w:rsidR="00284379" w:rsidRDefault="00284379" w:rsidP="00284379">
      <w:pPr>
        <w:spacing w:line="360" w:lineRule="auto"/>
        <w:ind w:firstLineChars="200" w:firstLine="480"/>
        <w:rPr>
          <w:rFonts w:ascii="仿宋" w:eastAsia="仿宋" w:hAnsi="仿宋" w:cs="宋体"/>
          <w:sz w:val="24"/>
        </w:rPr>
      </w:pPr>
      <w:r>
        <w:rPr>
          <w:rFonts w:ascii="仿宋" w:eastAsia="仿宋" w:hAnsi="仿宋" w:cs="宋体" w:hint="eastAsia"/>
          <w:sz w:val="24"/>
        </w:rPr>
        <w:t>3.受助学年度内学习不努力的；</w:t>
      </w:r>
    </w:p>
    <w:p w:rsidR="00284379" w:rsidRDefault="00284379" w:rsidP="00284379">
      <w:pPr>
        <w:spacing w:line="360" w:lineRule="auto"/>
        <w:ind w:firstLineChars="200" w:firstLine="480"/>
        <w:rPr>
          <w:rFonts w:ascii="仿宋" w:eastAsia="仿宋" w:hAnsi="仿宋" w:cs="宋体"/>
          <w:sz w:val="24"/>
        </w:rPr>
      </w:pPr>
      <w:r>
        <w:rPr>
          <w:rFonts w:ascii="仿宋" w:eastAsia="仿宋" w:hAnsi="仿宋" w:cs="宋体" w:hint="eastAsia"/>
          <w:sz w:val="24"/>
        </w:rPr>
        <w:t>4.不能正确使用受助资金；</w:t>
      </w:r>
    </w:p>
    <w:p w:rsidR="00284379" w:rsidRDefault="00284379" w:rsidP="00284379">
      <w:pPr>
        <w:spacing w:line="360" w:lineRule="auto"/>
        <w:ind w:firstLineChars="200" w:firstLine="480"/>
        <w:rPr>
          <w:rFonts w:ascii="仿宋" w:eastAsia="仿宋" w:hAnsi="仿宋" w:cs="宋体"/>
          <w:sz w:val="24"/>
        </w:rPr>
      </w:pPr>
      <w:r>
        <w:rPr>
          <w:rFonts w:ascii="仿宋" w:eastAsia="仿宋" w:hAnsi="仿宋" w:cs="宋体" w:hint="eastAsia"/>
          <w:sz w:val="24"/>
        </w:rPr>
        <w:t>5.退学、死亡等。</w:t>
      </w:r>
    </w:p>
    <w:p w:rsidR="00284379" w:rsidRDefault="00284379" w:rsidP="00284379">
      <w:pPr>
        <w:spacing w:line="360" w:lineRule="auto"/>
        <w:ind w:firstLineChars="200" w:firstLine="480"/>
        <w:rPr>
          <w:rFonts w:ascii="仿宋" w:eastAsia="仿宋" w:hAnsi="仿宋" w:cs="宋体"/>
          <w:sz w:val="24"/>
        </w:rPr>
      </w:pPr>
      <w:r>
        <w:rPr>
          <w:rFonts w:ascii="仿宋" w:eastAsia="仿宋" w:hAnsi="仿宋" w:cs="宋体" w:hint="eastAsia"/>
          <w:sz w:val="24"/>
        </w:rPr>
        <w:lastRenderedPageBreak/>
        <w:t>因资助终止而未发放的助学金，按照国家助学金评审办法，用于资助当年符合条件但因名额有限而未受助的学生。</w:t>
      </w:r>
    </w:p>
    <w:p w:rsidR="00284379" w:rsidRDefault="00284379" w:rsidP="00284379">
      <w:pPr>
        <w:spacing w:line="360" w:lineRule="auto"/>
        <w:ind w:firstLineChars="200" w:firstLine="482"/>
        <w:rPr>
          <w:rFonts w:ascii="仿宋" w:eastAsia="仿宋" w:hAnsi="仿宋" w:cs="宋体"/>
          <w:b/>
          <w:sz w:val="24"/>
        </w:rPr>
      </w:pPr>
      <w:r>
        <w:rPr>
          <w:rFonts w:ascii="仿宋" w:eastAsia="仿宋" w:hAnsi="仿宋" w:cs="宋体" w:hint="eastAsia"/>
          <w:b/>
          <w:sz w:val="24"/>
        </w:rPr>
        <w:t>九、受助学生的义务</w:t>
      </w:r>
    </w:p>
    <w:p w:rsidR="00284379" w:rsidRDefault="00284379" w:rsidP="00284379">
      <w:pPr>
        <w:spacing w:line="360" w:lineRule="auto"/>
        <w:ind w:firstLineChars="200" w:firstLine="480"/>
        <w:rPr>
          <w:rFonts w:ascii="仿宋" w:eastAsia="仿宋" w:hAnsi="仿宋" w:cs="宋体"/>
          <w:sz w:val="24"/>
        </w:rPr>
      </w:pPr>
      <w:r>
        <w:rPr>
          <w:rFonts w:ascii="仿宋" w:eastAsia="仿宋" w:hAnsi="仿宋" w:cs="宋体" w:hint="eastAsia"/>
          <w:sz w:val="24"/>
        </w:rPr>
        <w:t>为培养受助学生的责任感，增强感恩和自强、自立、自尊、自助的意识，学院提倡受助学生积极参加公益活动或志愿者服务实践活动。</w:t>
      </w:r>
    </w:p>
    <w:p w:rsidR="00284379" w:rsidRDefault="00284379" w:rsidP="00284379">
      <w:pPr>
        <w:spacing w:line="360" w:lineRule="auto"/>
        <w:ind w:firstLineChars="200" w:firstLine="480"/>
        <w:rPr>
          <w:rFonts w:ascii="仿宋" w:eastAsia="仿宋" w:hAnsi="仿宋" w:cs="宋体"/>
          <w:sz w:val="24"/>
        </w:rPr>
      </w:pPr>
      <w:r>
        <w:rPr>
          <w:rFonts w:ascii="仿宋" w:eastAsia="仿宋" w:hAnsi="仿宋" w:cs="宋体" w:hint="eastAsia"/>
          <w:sz w:val="24"/>
        </w:rPr>
        <w:t>学院对受助学生参加公益活动或志愿者服务实践活动的情况进行记录，作为下一学年</w:t>
      </w:r>
      <w:proofErr w:type="gramStart"/>
      <w:r>
        <w:rPr>
          <w:rFonts w:ascii="仿宋" w:eastAsia="仿宋" w:hAnsi="仿宋" w:cs="宋体" w:hint="eastAsia"/>
          <w:sz w:val="24"/>
        </w:rPr>
        <w:t>评定奖</w:t>
      </w:r>
      <w:proofErr w:type="gramEnd"/>
      <w:r>
        <w:rPr>
          <w:rFonts w:ascii="仿宋" w:eastAsia="仿宋" w:hAnsi="仿宋" w:cs="宋体" w:hint="eastAsia"/>
          <w:sz w:val="24"/>
        </w:rPr>
        <w:t>助学金的重要依据。</w:t>
      </w:r>
    </w:p>
    <w:p w:rsidR="00284379" w:rsidRDefault="00284379" w:rsidP="00284379">
      <w:pPr>
        <w:spacing w:line="360" w:lineRule="auto"/>
        <w:ind w:firstLineChars="200" w:firstLine="480"/>
        <w:rPr>
          <w:rFonts w:ascii="仿宋" w:eastAsia="仿宋" w:hAnsi="仿宋" w:cs="宋体"/>
          <w:sz w:val="24"/>
        </w:rPr>
      </w:pPr>
      <w:r>
        <w:rPr>
          <w:rFonts w:ascii="仿宋" w:eastAsia="仿宋" w:hAnsi="仿宋" w:cs="宋体" w:hint="eastAsia"/>
          <w:sz w:val="24"/>
        </w:rPr>
        <w:t>十、本办法从印发之日起执行。</w:t>
      </w:r>
    </w:p>
    <w:p w:rsidR="0042479E" w:rsidRDefault="00284379" w:rsidP="00284379">
      <w:r>
        <w:rPr>
          <w:rFonts w:ascii="仿宋" w:eastAsia="仿宋" w:hAnsi="仿宋" w:cs="宋体" w:hint="eastAsia"/>
          <w:sz w:val="24"/>
        </w:rPr>
        <w:t>十一、本办法由学生处负责解释。</w:t>
      </w:r>
    </w:p>
    <w:sectPr w:rsidR="0042479E" w:rsidSect="0042479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黑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84379"/>
    <w:rsid w:val="00284379"/>
    <w:rsid w:val="004247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379"/>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2020-07-02T08:36:00Z</dcterms:created>
  <dcterms:modified xsi:type="dcterms:W3CDTF">2020-07-02T08:36:00Z</dcterms:modified>
</cp:coreProperties>
</file>