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C44" w:rsidRDefault="00366C44" w:rsidP="00366C44">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四川铁道职业学院助学金评审办法（试行）</w:t>
      </w:r>
    </w:p>
    <w:p w:rsidR="00366C44" w:rsidRDefault="00366C44" w:rsidP="00366C44">
      <w:pPr>
        <w:ind w:firstLineChars="200" w:firstLine="883"/>
        <w:jc w:val="center"/>
        <w:rPr>
          <w:rFonts w:ascii="宋体" w:hAnsi="宋体" w:cs="宋体"/>
          <w:b/>
          <w:bCs/>
          <w:sz w:val="44"/>
          <w:szCs w:val="44"/>
        </w:rPr>
      </w:pP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依据《四川省人民政府关于建立健全普通本科高校、高等职业学校和中等职业学校家庭经济困难学生资助政策体系的实施意见》（川府发[2007]43号）文件精神，切实做好贫困学生资助工作，体现党和政府对贫困家庭学生的关怀，学院在“德育为先，服务发展”办学理念指导下，提取事业收入设立助学金，资助家庭经济困难学生，帮助他们完成学业，激励他们勤奋学习、努力进取，在德、智、体、美、</w:t>
      </w:r>
      <w:proofErr w:type="gramStart"/>
      <w:r>
        <w:rPr>
          <w:rFonts w:ascii="仿宋" w:eastAsia="仿宋" w:hAnsi="仿宋" w:cs="宋体" w:hint="eastAsia"/>
          <w:sz w:val="24"/>
        </w:rPr>
        <w:t>劳</w:t>
      </w:r>
      <w:proofErr w:type="gramEnd"/>
      <w:r>
        <w:rPr>
          <w:rFonts w:ascii="仿宋" w:eastAsia="仿宋" w:hAnsi="仿宋" w:cs="宋体" w:hint="eastAsia"/>
          <w:sz w:val="24"/>
        </w:rPr>
        <w:t>等方面获得全面发展。资助工作坚持公开、公平、公正，</w:t>
      </w:r>
      <w:proofErr w:type="gramStart"/>
      <w:r>
        <w:rPr>
          <w:rFonts w:ascii="仿宋" w:eastAsia="仿宋" w:hAnsi="仿宋" w:cs="宋体" w:hint="eastAsia"/>
          <w:sz w:val="24"/>
        </w:rPr>
        <w:t>应助尽助</w:t>
      </w:r>
      <w:proofErr w:type="gramEnd"/>
      <w:r>
        <w:rPr>
          <w:rFonts w:ascii="仿宋" w:eastAsia="仿宋" w:hAnsi="仿宋" w:cs="宋体" w:hint="eastAsia"/>
          <w:sz w:val="24"/>
        </w:rPr>
        <w:t>的原则。</w:t>
      </w:r>
    </w:p>
    <w:p w:rsidR="00366C44" w:rsidRDefault="00366C44" w:rsidP="00366C44">
      <w:pPr>
        <w:spacing w:line="360" w:lineRule="auto"/>
        <w:ind w:firstLineChars="200" w:firstLine="482"/>
        <w:rPr>
          <w:rFonts w:ascii="仿宋" w:eastAsia="仿宋" w:hAnsi="仿宋" w:cs="宋体"/>
          <w:b/>
          <w:sz w:val="24"/>
        </w:rPr>
      </w:pPr>
      <w:r>
        <w:rPr>
          <w:rFonts w:ascii="仿宋" w:eastAsia="仿宋" w:hAnsi="仿宋" w:cs="宋体" w:hint="eastAsia"/>
          <w:b/>
          <w:sz w:val="24"/>
        </w:rPr>
        <w:t>一、资助标准</w:t>
      </w:r>
    </w:p>
    <w:p w:rsidR="00366C44" w:rsidRDefault="00366C44" w:rsidP="00366C44">
      <w:pPr>
        <w:spacing w:line="360" w:lineRule="auto"/>
        <w:ind w:left="640"/>
        <w:rPr>
          <w:rFonts w:ascii="仿宋" w:eastAsia="仿宋" w:hAnsi="仿宋" w:cs="宋体"/>
          <w:sz w:val="24"/>
        </w:rPr>
      </w:pPr>
      <w:r>
        <w:rPr>
          <w:rFonts w:ascii="仿宋" w:eastAsia="仿宋" w:hAnsi="仿宋" w:cs="宋体" w:hint="eastAsia"/>
          <w:sz w:val="24"/>
        </w:rPr>
        <w:t>每人每年1500元。</w:t>
      </w:r>
    </w:p>
    <w:p w:rsidR="00366C44" w:rsidRDefault="00366C44" w:rsidP="00366C44">
      <w:pPr>
        <w:spacing w:line="360" w:lineRule="auto"/>
        <w:ind w:firstLineChars="200" w:firstLine="482"/>
        <w:rPr>
          <w:rFonts w:ascii="仿宋" w:eastAsia="仿宋" w:hAnsi="仿宋" w:cs="宋体"/>
          <w:b/>
          <w:sz w:val="24"/>
        </w:rPr>
      </w:pPr>
      <w:r>
        <w:rPr>
          <w:rFonts w:ascii="仿宋" w:eastAsia="仿宋" w:hAnsi="仿宋" w:cs="宋体" w:hint="eastAsia"/>
          <w:b/>
          <w:sz w:val="24"/>
        </w:rPr>
        <w:t>二、资助对象</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1.学院根据《四川铁道职业学院家庭经济困难学生认定办法》认定的家庭经济困难学生（资助年度未获得国家助学金资助）。</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2. 家庭突发困难学生。</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（1）学生家庭遭遇重大自然灾害，财产遭受重大损失，造成家庭经济困难；</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（2）学生突遇父、母亡故，造成家庭经济困难；</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（3）家庭成员突发重特大疾病，需长期自费治疗，且造成家庭严重负债；</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（4）学生本人因患重特大疾病或遭遇意外事故，医药费数额较大，家庭经济无力负担；</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（5）其它特殊情况需要给予资助的学生。</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家庭突发困难采用临时申报认定。</w:t>
      </w:r>
    </w:p>
    <w:p w:rsidR="00366C44" w:rsidRDefault="00366C44" w:rsidP="00366C44">
      <w:pPr>
        <w:spacing w:line="360" w:lineRule="auto"/>
        <w:ind w:firstLineChars="200" w:firstLine="482"/>
        <w:rPr>
          <w:rFonts w:ascii="仿宋" w:eastAsia="仿宋" w:hAnsi="仿宋" w:cs="宋体"/>
          <w:b/>
          <w:sz w:val="24"/>
        </w:rPr>
      </w:pPr>
      <w:r>
        <w:rPr>
          <w:rFonts w:ascii="仿宋" w:eastAsia="仿宋" w:hAnsi="仿宋" w:cs="宋体" w:hint="eastAsia"/>
          <w:b/>
          <w:sz w:val="24"/>
        </w:rPr>
        <w:t xml:space="preserve">三、资助名额  </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学院助学金作为国家资助的补充，资助名额控制在学院认定的家庭经济困难学生数的3%以内，具体指标每年由学院下达。</w:t>
      </w:r>
    </w:p>
    <w:p w:rsidR="00366C44" w:rsidRDefault="00366C44" w:rsidP="00366C44">
      <w:pPr>
        <w:spacing w:line="360" w:lineRule="auto"/>
        <w:ind w:firstLineChars="200" w:firstLine="482"/>
        <w:rPr>
          <w:rFonts w:ascii="仿宋" w:eastAsia="仿宋" w:hAnsi="仿宋" w:cs="宋体"/>
          <w:b/>
          <w:sz w:val="24"/>
        </w:rPr>
      </w:pPr>
      <w:r>
        <w:rPr>
          <w:rFonts w:ascii="仿宋" w:eastAsia="仿宋" w:hAnsi="仿宋" w:cs="宋体" w:hint="eastAsia"/>
          <w:b/>
          <w:sz w:val="24"/>
        </w:rPr>
        <w:t xml:space="preserve">四、申请基本条件  </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1.热爱社会主义祖国，拥护中国共产党的领导；</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2.诚实守信，道德品质优良；</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3.自觉遵守法律法规；遵守《高等学校学生行为准则》和学院规章制度，无违纪记录，无不良嗜好，未在校外租房住宿；</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4.勤奋学习，积极上进；</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5.认定为家庭经济困难学生，生活俭朴，衣着朴素；</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6.积极参加社会服务和</w:t>
      </w:r>
      <w:proofErr w:type="gramStart"/>
      <w:r>
        <w:rPr>
          <w:rFonts w:ascii="仿宋" w:eastAsia="仿宋" w:hAnsi="仿宋" w:cs="宋体" w:hint="eastAsia"/>
          <w:sz w:val="24"/>
        </w:rPr>
        <w:t>爱心公益</w:t>
      </w:r>
      <w:proofErr w:type="gramEnd"/>
      <w:r>
        <w:rPr>
          <w:rFonts w:ascii="仿宋" w:eastAsia="仿宋" w:hAnsi="仿宋" w:cs="宋体" w:hint="eastAsia"/>
          <w:sz w:val="24"/>
        </w:rPr>
        <w:t>活动。</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学院每学年组织对家庭经济困难学生进行资格复查，如发现弄虚作假，一经核实，取消资助资格，收回资助金。情节严重的，学院依据有关规定进行处理。</w:t>
      </w:r>
    </w:p>
    <w:p w:rsidR="00366C44" w:rsidRDefault="00366C44" w:rsidP="00366C44">
      <w:pPr>
        <w:spacing w:line="360" w:lineRule="auto"/>
        <w:ind w:firstLineChars="200" w:firstLine="482"/>
        <w:rPr>
          <w:rFonts w:ascii="仿宋" w:eastAsia="仿宋" w:hAnsi="仿宋" w:cs="宋体"/>
          <w:b/>
          <w:sz w:val="24"/>
        </w:rPr>
      </w:pPr>
      <w:r>
        <w:rPr>
          <w:rFonts w:ascii="仿宋" w:eastAsia="仿宋" w:hAnsi="仿宋" w:cs="宋体" w:hint="eastAsia"/>
          <w:b/>
          <w:sz w:val="24"/>
        </w:rPr>
        <w:t xml:space="preserve">五、资助金发放 </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分10个月将资助金发放至学生个人银行账户。</w:t>
      </w:r>
    </w:p>
    <w:p w:rsidR="00366C44" w:rsidRDefault="00366C44" w:rsidP="00366C44">
      <w:pPr>
        <w:spacing w:line="360" w:lineRule="auto"/>
        <w:ind w:firstLineChars="200" w:firstLine="482"/>
        <w:rPr>
          <w:rFonts w:ascii="仿宋" w:eastAsia="仿宋" w:hAnsi="仿宋" w:cs="宋体"/>
          <w:b/>
          <w:sz w:val="24"/>
        </w:rPr>
      </w:pPr>
      <w:r>
        <w:rPr>
          <w:rFonts w:ascii="仿宋" w:eastAsia="仿宋" w:hAnsi="仿宋" w:cs="宋体" w:hint="eastAsia"/>
          <w:b/>
          <w:sz w:val="24"/>
        </w:rPr>
        <w:t xml:space="preserve">六、评审程序 </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1.学生申请</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学生根据基本申请条件及其他有关规定，提交《四川铁道职业学院助学金申请表》，介绍本人基本情况，</w:t>
      </w:r>
      <w:proofErr w:type="gramStart"/>
      <w:r>
        <w:rPr>
          <w:rFonts w:ascii="仿宋" w:eastAsia="仿宋" w:hAnsi="仿宋" w:cs="宋体" w:hint="eastAsia"/>
          <w:sz w:val="24"/>
        </w:rPr>
        <w:t>作出</w:t>
      </w:r>
      <w:proofErr w:type="gramEnd"/>
      <w:r>
        <w:rPr>
          <w:rFonts w:ascii="仿宋" w:eastAsia="仿宋" w:hAnsi="仿宋" w:cs="宋体" w:hint="eastAsia"/>
          <w:sz w:val="24"/>
        </w:rPr>
        <w:t>信誉承诺。</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2.班级评议</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班级民主评议小组召开班级评议会，在家庭经济困难学生认定工作的基础上，结合下达的资助名额进行评议，提出推荐名单报系奖助学金评审工作组。</w:t>
      </w:r>
    </w:p>
    <w:p w:rsidR="00366C44" w:rsidRDefault="00366C44" w:rsidP="00366C44">
      <w:pPr>
        <w:pStyle w:val="a3"/>
        <w:spacing w:line="360" w:lineRule="auto"/>
        <w:ind w:firstLineChars="200" w:firstLine="480"/>
        <w:rPr>
          <w:rFonts w:ascii="仿宋" w:eastAsia="仿宋" w:hAnsi="仿宋" w:cs="宋体"/>
        </w:rPr>
      </w:pPr>
      <w:r>
        <w:rPr>
          <w:rFonts w:ascii="仿宋" w:eastAsia="仿宋" w:hAnsi="仿宋" w:cs="宋体" w:hint="eastAsia"/>
        </w:rPr>
        <w:t>3.系评审</w:t>
      </w:r>
    </w:p>
    <w:p w:rsidR="00366C44" w:rsidRDefault="00366C44" w:rsidP="00366C44">
      <w:pPr>
        <w:pStyle w:val="a3"/>
        <w:spacing w:line="360" w:lineRule="auto"/>
        <w:ind w:firstLineChars="200" w:firstLine="480"/>
        <w:rPr>
          <w:rFonts w:ascii="仿宋" w:eastAsia="仿宋" w:hAnsi="仿宋" w:cs="宋体"/>
          <w:kern w:val="2"/>
        </w:rPr>
      </w:pPr>
      <w:proofErr w:type="gramStart"/>
      <w:r>
        <w:rPr>
          <w:rFonts w:ascii="仿宋" w:eastAsia="仿宋" w:hAnsi="仿宋" w:cs="宋体" w:hint="eastAsia"/>
        </w:rPr>
        <w:t>系奖助学金</w:t>
      </w:r>
      <w:proofErr w:type="gramEnd"/>
      <w:r>
        <w:rPr>
          <w:rFonts w:ascii="仿宋" w:eastAsia="仿宋" w:hAnsi="仿宋" w:cs="宋体" w:hint="eastAsia"/>
        </w:rPr>
        <w:t>评审工作组召开评审工作会，在家庭经济困难学生认定工作的基础上，结合下达的资助名额进行评议，提出本系推荐名单，</w:t>
      </w:r>
      <w:r>
        <w:rPr>
          <w:rFonts w:ascii="仿宋" w:eastAsia="仿宋" w:hAnsi="仿宋" w:cs="宋体" w:hint="eastAsia"/>
          <w:kern w:val="2"/>
        </w:rPr>
        <w:t>系党总支审定后公示3个工作日。经公示无异议后报学院学生资助评审委员会。</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4.</w:t>
      </w:r>
      <w:r>
        <w:rPr>
          <w:rFonts w:ascii="仿宋" w:eastAsia="仿宋" w:hAnsi="仿宋" w:hint="eastAsia"/>
          <w:bCs/>
          <w:sz w:val="24"/>
          <w:lang/>
        </w:rPr>
        <w:t xml:space="preserve"> 学生资助评审委员会</w:t>
      </w:r>
      <w:r>
        <w:rPr>
          <w:rFonts w:ascii="仿宋" w:eastAsia="仿宋" w:hAnsi="仿宋" w:cs="宋体" w:hint="eastAsia"/>
          <w:sz w:val="24"/>
        </w:rPr>
        <w:t>评审</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hint="eastAsia"/>
          <w:bCs/>
          <w:sz w:val="24"/>
          <w:lang/>
        </w:rPr>
        <w:t>学生资助评审委员会</w:t>
      </w:r>
      <w:r>
        <w:rPr>
          <w:rFonts w:ascii="仿宋" w:eastAsia="仿宋" w:hAnsi="仿宋" w:cs="宋体" w:hint="eastAsia"/>
          <w:sz w:val="24"/>
        </w:rPr>
        <w:t>召开评审工作会，对各系助学金评议工作开展情况进行评审，形成评审意见，提出助学金受助学生名单，在全院范围公示5个工作日，无异议后报学院资助工作领导小组审批。</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5.学院审批</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学院资助工作领导小组审核助学金评审工作开展情况，审定助学金受助学生名单，形成学院审批意见。</w:t>
      </w:r>
    </w:p>
    <w:p w:rsidR="00366C44" w:rsidRDefault="00366C44" w:rsidP="00366C44">
      <w:pPr>
        <w:spacing w:line="360" w:lineRule="auto"/>
        <w:ind w:firstLineChars="200" w:firstLine="482"/>
        <w:rPr>
          <w:rFonts w:ascii="仿宋" w:eastAsia="仿宋" w:hAnsi="仿宋" w:cs="宋体"/>
          <w:b/>
          <w:sz w:val="24"/>
        </w:rPr>
      </w:pPr>
      <w:r>
        <w:rPr>
          <w:rFonts w:ascii="仿宋" w:eastAsia="仿宋" w:hAnsi="仿宋" w:cs="宋体" w:hint="eastAsia"/>
          <w:b/>
          <w:sz w:val="24"/>
        </w:rPr>
        <w:t>七、助学金的终止</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 xml:space="preserve">有下列情况之一者，须终止资助。 </w:t>
      </w:r>
    </w:p>
    <w:p w:rsidR="00366C44" w:rsidRDefault="00366C44" w:rsidP="00366C44">
      <w:pPr>
        <w:pStyle w:val="a3"/>
        <w:spacing w:line="360" w:lineRule="auto"/>
        <w:ind w:firstLineChars="200" w:firstLine="480"/>
        <w:rPr>
          <w:rFonts w:ascii="仿宋" w:eastAsia="仿宋" w:hAnsi="仿宋" w:cs="宋体"/>
          <w:kern w:val="2"/>
        </w:rPr>
      </w:pPr>
      <w:r>
        <w:rPr>
          <w:rFonts w:ascii="仿宋" w:eastAsia="仿宋" w:hAnsi="仿宋" w:cs="宋体" w:hint="eastAsia"/>
          <w:kern w:val="2"/>
        </w:rPr>
        <w:t xml:space="preserve">1.违反国家法律法规、学院规章制度，受处分者。 </w:t>
      </w:r>
    </w:p>
    <w:p w:rsidR="00366C44" w:rsidRDefault="00366C44" w:rsidP="00366C44">
      <w:pPr>
        <w:pStyle w:val="a3"/>
        <w:spacing w:line="360" w:lineRule="auto"/>
        <w:ind w:firstLineChars="200" w:firstLine="480"/>
        <w:rPr>
          <w:rFonts w:ascii="仿宋" w:eastAsia="仿宋" w:hAnsi="仿宋" w:cs="宋体"/>
          <w:kern w:val="2"/>
        </w:rPr>
      </w:pPr>
      <w:r>
        <w:rPr>
          <w:rFonts w:ascii="仿宋" w:eastAsia="仿宋" w:hAnsi="仿宋" w:cs="宋体" w:hint="eastAsia"/>
          <w:kern w:val="2"/>
        </w:rPr>
        <w:t>2. 有吸烟、酗酒、沉迷网络等不良嗜好或高消费行为者。</w:t>
      </w:r>
    </w:p>
    <w:p w:rsidR="00366C44" w:rsidRDefault="00366C44" w:rsidP="00366C44">
      <w:pPr>
        <w:pStyle w:val="a3"/>
        <w:spacing w:line="360" w:lineRule="auto"/>
        <w:ind w:firstLineChars="200" w:firstLine="480"/>
        <w:rPr>
          <w:rFonts w:ascii="仿宋" w:eastAsia="仿宋" w:hAnsi="仿宋" w:cs="宋体"/>
          <w:kern w:val="2"/>
        </w:rPr>
      </w:pPr>
      <w:r>
        <w:rPr>
          <w:rFonts w:ascii="仿宋" w:eastAsia="仿宋" w:hAnsi="仿宋" w:cs="宋体" w:hint="eastAsia"/>
          <w:kern w:val="2"/>
        </w:rPr>
        <w:t>3. 学习态度不端正者。</w:t>
      </w:r>
    </w:p>
    <w:p w:rsidR="00366C44" w:rsidRDefault="00366C44" w:rsidP="00366C44">
      <w:pPr>
        <w:pStyle w:val="a3"/>
        <w:spacing w:line="360" w:lineRule="auto"/>
        <w:ind w:firstLineChars="200" w:firstLine="480"/>
        <w:rPr>
          <w:rFonts w:ascii="仿宋" w:eastAsia="仿宋" w:hAnsi="仿宋" w:cs="宋体"/>
          <w:kern w:val="2"/>
        </w:rPr>
      </w:pPr>
      <w:r>
        <w:rPr>
          <w:rFonts w:ascii="仿宋" w:eastAsia="仿宋" w:hAnsi="仿宋" w:cs="宋体" w:hint="eastAsia"/>
          <w:kern w:val="2"/>
        </w:rPr>
        <w:t>4. 其他不符合资助条件者。</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因资助终止而未发放的助学金，用于资助当年符合条件但因名额有限而未受助的学生。</w:t>
      </w:r>
    </w:p>
    <w:p w:rsidR="00366C44" w:rsidRDefault="00366C44" w:rsidP="00366C44">
      <w:pPr>
        <w:spacing w:line="360" w:lineRule="auto"/>
        <w:ind w:firstLineChars="200" w:firstLine="482"/>
        <w:rPr>
          <w:rFonts w:ascii="仿宋" w:eastAsia="仿宋" w:hAnsi="仿宋" w:cs="宋体"/>
          <w:b/>
          <w:sz w:val="24"/>
        </w:rPr>
      </w:pPr>
      <w:r>
        <w:rPr>
          <w:rFonts w:ascii="仿宋" w:eastAsia="仿宋" w:hAnsi="仿宋" w:cs="宋体" w:hint="eastAsia"/>
          <w:b/>
          <w:sz w:val="24"/>
        </w:rPr>
        <w:t>八、受助学生的义务</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为培养受助学生的责任感，增强感恩和自强、自立、自尊、自助的意识，学院提倡受助学生积极参加公益活动或志愿者服务实践活动。</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学院对受助学生参加公益活动或志愿者服务实践活动的情况进行记录，作为下一学年</w:t>
      </w:r>
      <w:proofErr w:type="gramStart"/>
      <w:r>
        <w:rPr>
          <w:rFonts w:ascii="仿宋" w:eastAsia="仿宋" w:hAnsi="仿宋" w:cs="宋体" w:hint="eastAsia"/>
          <w:sz w:val="24"/>
        </w:rPr>
        <w:t>评定奖</w:t>
      </w:r>
      <w:proofErr w:type="gramEnd"/>
      <w:r>
        <w:rPr>
          <w:rFonts w:ascii="仿宋" w:eastAsia="仿宋" w:hAnsi="仿宋" w:cs="宋体" w:hint="eastAsia"/>
          <w:sz w:val="24"/>
        </w:rPr>
        <w:t>助学金的重要依据。</w:t>
      </w:r>
    </w:p>
    <w:p w:rsidR="00366C44" w:rsidRDefault="00366C44" w:rsidP="00366C44">
      <w:pPr>
        <w:spacing w:line="360" w:lineRule="auto"/>
        <w:ind w:firstLineChars="200" w:firstLine="480"/>
        <w:rPr>
          <w:rFonts w:ascii="仿宋" w:eastAsia="仿宋" w:hAnsi="仿宋" w:cs="宋体"/>
          <w:sz w:val="24"/>
        </w:rPr>
      </w:pPr>
      <w:r>
        <w:rPr>
          <w:rFonts w:ascii="仿宋" w:eastAsia="仿宋" w:hAnsi="仿宋" w:cs="宋体" w:hint="eastAsia"/>
          <w:sz w:val="24"/>
        </w:rPr>
        <w:t>九、本办法从印发之日起执行。</w:t>
      </w:r>
    </w:p>
    <w:p w:rsidR="0042479E" w:rsidRDefault="00366C44" w:rsidP="00366C44">
      <w:r>
        <w:rPr>
          <w:rFonts w:ascii="仿宋" w:eastAsia="仿宋" w:hAnsi="仿宋" w:cs="宋体" w:hint="eastAsia"/>
          <w:sz w:val="24"/>
        </w:rPr>
        <w:t>十、本办法由学生处负责解释。</w:t>
      </w:r>
    </w:p>
    <w:sectPr w:rsidR="0042479E" w:rsidSect="004247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6C44"/>
    <w:rsid w:val="00366C44"/>
    <w:rsid w:val="00424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C44"/>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6C44"/>
    <w:pPr>
      <w:spacing w:before="100" w:beforeAutospacing="1" w:after="100" w:afterAutospacing="1"/>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2020-07-02T08:36:00Z</dcterms:created>
  <dcterms:modified xsi:type="dcterms:W3CDTF">2020-07-02T08:36:00Z</dcterms:modified>
</cp:coreProperties>
</file>